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817A6D"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50918"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817A6D"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51534254" w:rsidR="00331FE1" w:rsidRPr="00623F41" w:rsidRDefault="00331FE1" w:rsidP="00331FE1">
      <w:pPr>
        <w:pStyle w:val="NCEACPbodytextcentered"/>
        <w:jc w:val="left"/>
        <w:rPr>
          <w:rFonts w:cs="Arial"/>
          <w:color w:val="000000" w:themeColor="text1"/>
          <w:sz w:val="28"/>
          <w:szCs w:val="28"/>
        </w:rPr>
      </w:pPr>
      <w:r w:rsidRPr="0A28AC09">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704339" w:rsidRPr="0A28AC09">
            <w:rPr>
              <w:rFonts w:cs="Arial"/>
              <w:color w:val="000000" w:themeColor="text1"/>
              <w:sz w:val="28"/>
              <w:szCs w:val="28"/>
            </w:rPr>
            <w:t>91142</w:t>
          </w:r>
          <w:r w:rsidR="2F41D43A" w:rsidRPr="0A28AC09">
            <w:rPr>
              <w:rFonts w:cs="Arial"/>
              <w:color w:val="000000" w:themeColor="text1"/>
              <w:sz w:val="28"/>
              <w:szCs w:val="28"/>
            </w:rPr>
            <w:t xml:space="preserve"> </w:t>
          </w:r>
          <w:r w:rsidRPr="0A28AC09">
            <w:rPr>
              <w:rFonts w:cs="Arial"/>
              <w:sz w:val="28"/>
              <w:szCs w:val="28"/>
            </w:rPr>
            <w:t xml:space="preserve">version </w:t>
          </w:r>
          <w:r w:rsidR="556D3EF2" w:rsidRPr="0A28AC09">
            <w:rPr>
              <w:rFonts w:cs="Arial"/>
              <w:sz w:val="28"/>
              <w:szCs w:val="28"/>
            </w:rPr>
            <w:t>3</w:t>
          </w:r>
        </w:sdtContent>
      </w:sdt>
    </w:p>
    <w:p w14:paraId="08B09A1E" w14:textId="5BA36F58"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704339">
        <w:rPr>
          <w:b w:val="0"/>
          <w:szCs w:val="28"/>
          <w:lang w:val="en-NZ" w:bidi="en-US"/>
        </w:rPr>
        <w:t>Korean</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6A11174A"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0A28AC09">
        <w:rPr>
          <w:b/>
          <w:bCs/>
          <w:sz w:val="28"/>
          <w:szCs w:val="28"/>
        </w:rPr>
        <w:t>Credits:</w:t>
      </w:r>
      <w:r>
        <w:tab/>
      </w:r>
      <w:r w:rsidRPr="0A28AC09">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2CB75BFC" w:rsidR="00331FE1" w:rsidRDefault="00331FE1" w:rsidP="00331FE1">
      <w:pPr>
        <w:pStyle w:val="NCEAbodytext"/>
        <w:tabs>
          <w:tab w:val="clear" w:pos="397"/>
          <w:tab w:val="clear" w:pos="794"/>
          <w:tab w:val="clear" w:pos="1191"/>
          <w:tab w:val="left" w:pos="2835"/>
        </w:tabs>
        <w:ind w:left="2835" w:hanging="2835"/>
        <w:rPr>
          <w:sz w:val="28"/>
          <w:szCs w:val="28"/>
        </w:rPr>
      </w:pPr>
      <w:r w:rsidRPr="0A28AC09">
        <w:rPr>
          <w:b/>
          <w:bCs/>
          <w:sz w:val="28"/>
          <w:szCs w:val="28"/>
          <w:lang w:val="en-AU"/>
        </w:rPr>
        <w:t>Resource reference:</w:t>
      </w:r>
      <w:r>
        <w:tab/>
      </w:r>
      <w:r w:rsidRPr="0A28AC09">
        <w:rPr>
          <w:sz w:val="28"/>
          <w:szCs w:val="28"/>
          <w:lang w:val="en-GB"/>
        </w:rPr>
        <w:t>Languages 2.5A v</w:t>
      </w:r>
      <w:r w:rsidR="3966A0AD" w:rsidRPr="0A28AC09">
        <w:rPr>
          <w:sz w:val="28"/>
          <w:szCs w:val="28"/>
          <w:lang w:val="en-GB"/>
        </w:rPr>
        <w:t>2</w:t>
      </w:r>
      <w:r w:rsidRPr="0A28AC09">
        <w:rPr>
          <w:sz w:val="28"/>
          <w:szCs w:val="28"/>
          <w:lang w:val="en-GB"/>
        </w:rPr>
        <w:t xml:space="preserve"> </w:t>
      </w:r>
      <w:r w:rsidR="00704339" w:rsidRPr="0A28AC09">
        <w:rPr>
          <w:sz w:val="28"/>
          <w:szCs w:val="28"/>
          <w:lang w:val="en-GB"/>
        </w:rPr>
        <w:t>Korean</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0ACA8405">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08242F50" w:rsidR="00BA6751" w:rsidRDefault="7F9893E2" w:rsidP="00BA6751">
            <w:pPr>
              <w:pStyle w:val="NCEACPbodytextcentered"/>
              <w:jc w:val="left"/>
            </w:pPr>
            <w:r>
              <w:t>October</w:t>
            </w:r>
            <w:r w:rsidR="7AFB8DA0">
              <w:t xml:space="preserve"> </w:t>
            </w:r>
            <w:r w:rsidR="10E3EDFD">
              <w:t>202</w:t>
            </w:r>
            <w:r w:rsidR="290F52B1">
              <w:t>5</w:t>
            </w:r>
            <w:r w:rsidR="36CBB959">
              <w:t xml:space="preserve"> v2</w:t>
            </w:r>
          </w:p>
          <w:p w14:paraId="1FAFFD9C" w14:textId="11508DD1" w:rsidR="00952623" w:rsidRDefault="00023AC8">
            <w:pPr>
              <w:pStyle w:val="NCEACPbodytextcentered"/>
              <w:jc w:val="left"/>
              <w:rPr>
                <w:lang w:val="en-GB"/>
              </w:rPr>
            </w:pPr>
            <w:r w:rsidRPr="0A28AC09">
              <w:rPr>
                <w:lang w:val="en-GB"/>
              </w:rPr>
              <w:t xml:space="preserve">To support internal assessment from </w:t>
            </w:r>
            <w:r w:rsidR="52D26BA4" w:rsidRPr="0A28AC09">
              <w:rPr>
                <w:lang w:val="en-GB"/>
              </w:rPr>
              <w:t>20</w:t>
            </w:r>
            <w:r w:rsidR="10E3EDFD" w:rsidRPr="0A28AC09">
              <w:rPr>
                <w:lang w:val="en-GB"/>
              </w:rPr>
              <w:t>2</w:t>
            </w:r>
            <w:r w:rsidR="31AC10A3" w:rsidRPr="0A28AC09">
              <w:rPr>
                <w:lang w:val="en-GB"/>
              </w:rPr>
              <w:t>6</w:t>
            </w:r>
          </w:p>
        </w:tc>
      </w:tr>
      <w:tr w:rsidR="00023AC8" w:rsidRPr="00C42094" w14:paraId="7134D424" w14:textId="77777777" w:rsidTr="0ACA8405">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1CC14902"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704339">
        <w:rPr>
          <w:b w:val="0"/>
          <w:bCs/>
          <w:szCs w:val="28"/>
        </w:rPr>
        <w:t>91142</w:t>
      </w:r>
    </w:p>
    <w:p w14:paraId="257F485E" w14:textId="3CE7F84F"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704339">
        <w:rPr>
          <w:b w:val="0"/>
          <w:lang w:val="en-NZ"/>
        </w:rPr>
        <w:t>Korean</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5A5D5866" w:rsidR="00331FE1" w:rsidRPr="00512DEC" w:rsidRDefault="00331FE1" w:rsidP="048CBBC0">
      <w:pPr>
        <w:pStyle w:val="NCEAHeadInfoL2"/>
        <w:tabs>
          <w:tab w:val="left" w:pos="3261"/>
        </w:tabs>
        <w:ind w:left="3261" w:hanging="3261"/>
        <w:rPr>
          <w:b w:val="0"/>
        </w:rPr>
      </w:pPr>
      <w:r w:rsidRPr="0A28AC09">
        <w:rPr>
          <w:lang w:val="en-AU"/>
        </w:rPr>
        <w:t xml:space="preserve">Resource reference: </w:t>
      </w:r>
      <w:r>
        <w:tab/>
      </w:r>
      <w:r>
        <w:rPr>
          <w:b w:val="0"/>
        </w:rPr>
        <w:t>Languages 2.5A v</w:t>
      </w:r>
      <w:r w:rsidR="4A2E1351">
        <w:rPr>
          <w:b w:val="0"/>
        </w:rPr>
        <w:t>2</w:t>
      </w:r>
      <w:r>
        <w:rPr>
          <w:b w:val="0"/>
        </w:rPr>
        <w:t xml:space="preserve"> </w:t>
      </w:r>
      <w:r w:rsidR="00704339">
        <w:rPr>
          <w:b w:val="0"/>
        </w:rPr>
        <w:t>Korean</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0773349F"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704339">
        <w:rPr>
          <w:lang w:val="en-GB"/>
        </w:rPr>
        <w:t>Korean</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4A153A37" w:rsidR="00023AC8" w:rsidRPr="00C42094" w:rsidRDefault="008D16F8" w:rsidP="00023AC8">
      <w:pPr>
        <w:pStyle w:val="NCEAbodytext"/>
        <w:rPr>
          <w:lang w:val="en-GB"/>
        </w:rPr>
      </w:pPr>
      <w:r>
        <w:rPr>
          <w:szCs w:val="22"/>
          <w:lang w:val="en-GB"/>
        </w:rPr>
        <w:t>S</w:t>
      </w:r>
      <w:r w:rsidR="00023AC8" w:rsidRPr="00C42094">
        <w:rPr>
          <w:szCs w:val="22"/>
          <w:lang w:val="en-GB"/>
        </w:rPr>
        <w:t xml:space="preserve">tudents will write a number of texts in </w:t>
      </w:r>
      <w:r w:rsidR="00704339">
        <w:rPr>
          <w:szCs w:val="22"/>
          <w:lang w:val="en-GB"/>
        </w:rPr>
        <w:t>Korean</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69424981" w14:textId="4921F443" w:rsidR="7A21869D" w:rsidRDefault="7A21869D" w:rsidP="00CA2F6A">
      <w:pPr>
        <w:pStyle w:val="NCEAbodytext"/>
        <w:rPr>
          <w:rFonts w:eastAsia="Arial"/>
          <w:color w:val="403582"/>
          <w:szCs w:val="22"/>
          <w:u w:val="single"/>
        </w:rPr>
      </w:pPr>
      <w:r w:rsidRPr="00E1586B">
        <w:rPr>
          <w:rFonts w:eastAsia="Arial"/>
          <w:szCs w:val="22"/>
        </w:rPr>
        <w:t xml:space="preserve">In all cases, teachers should refer closely to each relevant standard, including the Explanatory Notes and the Conditions of Assessment: </w:t>
      </w:r>
      <w:hyperlink r:id="rId15" w:history="1">
        <w:r w:rsidRPr="20B1B7C5">
          <w:rPr>
            <w:rStyle w:val="Hyperlink"/>
            <w:rFonts w:eastAsia="Arial"/>
            <w:szCs w:val="22"/>
            <w:lang w:val="en-GB"/>
          </w:rPr>
          <w:t>Korean / Learning languages / Resources for internally assessed achievement standards / NCEA on TKI - NCEA</w:t>
        </w:r>
      </w:hyperlink>
      <w:r w:rsidRPr="20B1B7C5">
        <w:rPr>
          <w:rFonts w:eastAsia="Arial"/>
          <w:color w:val="403582"/>
          <w:szCs w:val="22"/>
          <w:u w:val="single"/>
        </w:rPr>
        <w:t>.</w:t>
      </w:r>
    </w:p>
    <w:p w14:paraId="320F6517" w14:textId="77777777" w:rsidR="00CA2F6A" w:rsidRPr="00CA2F6A" w:rsidRDefault="00CA2F6A" w:rsidP="00CA2F6A">
      <w:pPr>
        <w:pStyle w:val="NCEAbodytext"/>
        <w:rPr>
          <w:sz w:val="6"/>
          <w:szCs w:val="6"/>
        </w:rPr>
      </w:pPr>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make a selection for final submission. </w:t>
      </w:r>
    </w:p>
    <w:p w14:paraId="6D063AA3" w14:textId="7993B890"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704339">
        <w:rPr>
          <w:rFonts w:ascii="Arial" w:eastAsia="Segoe UI" w:hAnsi="Arial" w:cs="Arial"/>
          <w:sz w:val="22"/>
          <w:szCs w:val="22"/>
          <w:lang w:val="en-NZ"/>
        </w:rPr>
        <w:t>Korean</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CA2F6A" w:rsidRDefault="269F72D7" w:rsidP="00CA2F6A">
      <w:pPr>
        <w:pStyle w:val="ListParagraph"/>
        <w:widowControl w:val="0"/>
        <w:numPr>
          <w:ilvl w:val="0"/>
          <w:numId w:val="39"/>
        </w:numPr>
        <w:ind w:left="357" w:hanging="357"/>
        <w:rPr>
          <w:rFonts w:ascii="Arial" w:eastAsia="Segoe UI" w:hAnsi="Arial" w:cs="Arial"/>
          <w:lang w:val="en-NZ"/>
        </w:rPr>
      </w:pPr>
      <w:r w:rsidRPr="00CA2F6A">
        <w:rPr>
          <w:rFonts w:ascii="Arial" w:eastAsia="Arial" w:hAnsi="Arial" w:cs="Arial"/>
          <w:lang w:val="en-NZ"/>
        </w:rPr>
        <w:lastRenderedPageBreak/>
        <w:t>do not copy from another person or source without appropriate acknowledgement and</w:t>
      </w:r>
      <w:r w:rsidR="00CD4673" w:rsidRPr="00CA2F6A">
        <w:rPr>
          <w:rFonts w:ascii="Arial" w:eastAsia="Arial" w:hAnsi="Arial" w:cs="Arial"/>
          <w:lang w:val="en-NZ"/>
        </w:rPr>
        <w:t xml:space="preserve"> </w:t>
      </w:r>
      <w:r w:rsidRPr="00CA2F6A">
        <w:rPr>
          <w:rFonts w:ascii="Arial" w:eastAsia="Arial" w:hAnsi="Arial" w:cs="Arial"/>
          <w:lang w:val="en-NZ"/>
        </w:rPr>
        <w:t>significant modification using their own words</w:t>
      </w:r>
    </w:p>
    <w:p w14:paraId="7BCA151D" w14:textId="682F5466" w:rsidR="003026EA" w:rsidRPr="00CA2F6A" w:rsidRDefault="31C38BF1" w:rsidP="00CA2F6A">
      <w:pPr>
        <w:pStyle w:val="ListParagraph"/>
        <w:numPr>
          <w:ilvl w:val="0"/>
          <w:numId w:val="39"/>
        </w:numPr>
        <w:spacing w:after="120"/>
        <w:ind w:left="357" w:hanging="357"/>
        <w:rPr>
          <w:lang w:val="en-NZ"/>
        </w:rPr>
      </w:pPr>
      <w:r w:rsidRPr="00CA2F6A">
        <w:rPr>
          <w:rFonts w:ascii="Arial" w:eastAsia="Segoe UI" w:hAnsi="Arial" w:cs="Arial"/>
          <w:lang w:val="en-NZ"/>
        </w:rPr>
        <w:t>do not receive guidance, scaffolding, instruction, assistance</w:t>
      </w:r>
      <w:r w:rsidR="2F4556A3" w:rsidRPr="00CA2F6A">
        <w:rPr>
          <w:rFonts w:ascii="Arial" w:eastAsia="Arial" w:hAnsi="Arial" w:cs="Arial"/>
          <w:lang w:val="en-NZ"/>
        </w:rPr>
        <w:t xml:space="preserve"> </w:t>
      </w:r>
      <w:r w:rsidR="2F4556A3" w:rsidRPr="00CA2F6A">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61CCECDA" w:rsidR="00023AC8" w:rsidRPr="00C42094" w:rsidRDefault="53885445" w:rsidP="00023AC8">
      <w:pPr>
        <w:pStyle w:val="NCEAbodytext"/>
        <w:rPr>
          <w:lang w:val="en-GB"/>
        </w:rPr>
      </w:pPr>
      <w:r w:rsidRPr="47197B78">
        <w:rPr>
          <w:lang w:val="en-GB"/>
        </w:rPr>
        <w:t>S</w:t>
      </w:r>
      <w:r w:rsidR="00023AC8" w:rsidRPr="47197B78">
        <w:rPr>
          <w:lang w:val="en-GB"/>
        </w:rPr>
        <w:t xml:space="preserve">tudents select a minimum of </w:t>
      </w:r>
      <w:r w:rsidR="008E5C56" w:rsidRPr="47197B78">
        <w:rPr>
          <w:lang w:val="en-GB"/>
        </w:rPr>
        <w:t xml:space="preserve">two </w:t>
      </w:r>
      <w:r w:rsidR="00023AC8" w:rsidRPr="47197B78">
        <w:rPr>
          <w:lang w:val="en-GB"/>
        </w:rPr>
        <w:t xml:space="preserve">texts from their collection of written texts and submit these for assessment. This selection must demonstrate language use across a range of contexts and for a range of purposes. </w:t>
      </w:r>
    </w:p>
    <w:p w14:paraId="67498365" w14:textId="71877223" w:rsidR="00023AC8" w:rsidRPr="00C42094" w:rsidRDefault="00023AC8" w:rsidP="00023AC8">
      <w:pPr>
        <w:pStyle w:val="NCEAbodytext"/>
        <w:rPr>
          <w:lang w:val="en-GB"/>
        </w:rPr>
      </w:pPr>
      <w:r w:rsidRPr="3A3441DA">
        <w:rPr>
          <w:lang w:val="en-GB"/>
        </w:rPr>
        <w:t xml:space="preserve">The total number of words over the texts should be approximately </w:t>
      </w:r>
      <w:r w:rsidR="0575B865" w:rsidRPr="3A3441DA">
        <w:rPr>
          <w:lang w:val="en-GB"/>
        </w:rPr>
        <w:t xml:space="preserve">800 </w:t>
      </w:r>
      <w:proofErr w:type="spellStart"/>
      <w:r w:rsidR="0575B865" w:rsidRPr="3A3441DA">
        <w:rPr>
          <w:lang w:val="en-GB"/>
        </w:rPr>
        <w:t>ja</w:t>
      </w:r>
      <w:proofErr w:type="spellEnd"/>
      <w:r w:rsidRPr="3A3441DA">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56F8381C" w14:textId="31D70EC1" w:rsidR="00051C4D" w:rsidRDefault="00023AC8" w:rsidP="00023AC8">
      <w:pPr>
        <w:pStyle w:val="NCEAbodytext"/>
        <w:rPr>
          <w:lang w:val="en-GB"/>
        </w:rPr>
      </w:pPr>
      <w:r w:rsidRPr="0ACA8405">
        <w:rPr>
          <w:lang w:val="en-GB"/>
        </w:rPr>
        <w:t xml:space="preserve">For further information, see </w:t>
      </w:r>
      <w:hyperlink r:id="rId16">
        <w:r w:rsidR="00415119" w:rsidRPr="0ACA8405">
          <w:rPr>
            <w:rStyle w:val="Hyperlink"/>
            <w:lang w:val="en-GB"/>
          </w:rPr>
          <w:t>Authenticity - NZQA</w:t>
        </w:r>
      </w:hyperlink>
      <w:r w:rsidR="00405097">
        <w:t>.</w:t>
      </w:r>
      <w:r w:rsidR="00415119" w:rsidRPr="0ACA8405">
        <w:rPr>
          <w:lang w:val="en-GB"/>
        </w:rPr>
        <w:t xml:space="preserve"> </w:t>
      </w:r>
    </w:p>
    <w:p w14:paraId="651CCEDE" w14:textId="6ED75C2E"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1E7FBF02"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704339">
        <w:rPr>
          <w:b w:val="0"/>
          <w:bCs/>
          <w:szCs w:val="28"/>
        </w:rPr>
        <w:t>91142</w:t>
      </w:r>
    </w:p>
    <w:p w14:paraId="63AD47F6" w14:textId="639E7FBB"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704339">
        <w:rPr>
          <w:b w:val="0"/>
          <w:lang w:val="en-NZ"/>
        </w:rPr>
        <w:t>Korean</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33A89553" w:rsidR="00331FE1" w:rsidRPr="00512DEC" w:rsidRDefault="00331FE1" w:rsidP="048CBBC0">
      <w:pPr>
        <w:pStyle w:val="NCEAHeadInfoL2"/>
        <w:tabs>
          <w:tab w:val="left" w:pos="3261"/>
        </w:tabs>
        <w:ind w:left="3261" w:hanging="3261"/>
        <w:rPr>
          <w:b w:val="0"/>
        </w:rPr>
      </w:pPr>
      <w:r w:rsidRPr="0A28AC09">
        <w:rPr>
          <w:lang w:val="en-AU"/>
        </w:rPr>
        <w:t xml:space="preserve">Resource reference: </w:t>
      </w:r>
      <w:r>
        <w:tab/>
      </w:r>
      <w:r>
        <w:rPr>
          <w:b w:val="0"/>
        </w:rPr>
        <w:t>Languages 2.5A v</w:t>
      </w:r>
      <w:r w:rsidR="61B8A10D">
        <w:rPr>
          <w:b w:val="0"/>
        </w:rPr>
        <w:t>2</w:t>
      </w:r>
      <w:r>
        <w:rPr>
          <w:b w:val="0"/>
        </w:rPr>
        <w:t xml:space="preserve"> </w:t>
      </w:r>
      <w:r w:rsidR="00704339">
        <w:rPr>
          <w:b w:val="0"/>
        </w:rPr>
        <w:t>Korean</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1A94EA27"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704339">
        <w:rPr>
          <w:lang w:val="en-GB"/>
        </w:rPr>
        <w:t>Korean</w:t>
      </w:r>
      <w:r w:rsidRPr="00C42094">
        <w:rPr>
          <w:szCs w:val="22"/>
          <w:lang w:val="en-GB"/>
        </w:rPr>
        <w:t xml:space="preserve">) before he/she arrives and to keep in touch after they have left. </w:t>
      </w:r>
    </w:p>
    <w:p w14:paraId="0CCDCC93" w14:textId="2C90604E" w:rsidR="00023AC8" w:rsidRPr="00C42094" w:rsidRDefault="00023AC8" w:rsidP="00023AC8">
      <w:pPr>
        <w:pStyle w:val="NCEAbodytext"/>
        <w:rPr>
          <w:lang w:val="en-GB"/>
        </w:rPr>
      </w:pPr>
      <w:r w:rsidRPr="3A3441DA">
        <w:rPr>
          <w:lang w:val="en-GB"/>
        </w:rPr>
        <w:t xml:space="preserve">The length of the texts may vary. The total length (across the texts) should be approximately </w:t>
      </w:r>
      <w:r w:rsidR="01C2A38B" w:rsidRPr="3A3441DA">
        <w:rPr>
          <w:lang w:val="en-GB"/>
        </w:rPr>
        <w:t xml:space="preserve">800 </w:t>
      </w:r>
      <w:proofErr w:type="spellStart"/>
      <w:r w:rsidR="01C2A38B" w:rsidRPr="3A3441DA">
        <w:rPr>
          <w:lang w:val="en-GB"/>
        </w:rPr>
        <w:t>ja</w:t>
      </w:r>
      <w:proofErr w:type="spellEnd"/>
      <w:r w:rsidRPr="3A3441DA">
        <w:rPr>
          <w:lang w:val="en-GB"/>
        </w:rPr>
        <w:t>,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00FD505F">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00FD505F">
        <w:rPr>
          <w:rStyle w:val="ui-provider"/>
          <w:rFonts w:ascii="Arial" w:eastAsia="Arial" w:hAnsi="Arial" w:cs="Arial"/>
          <w:sz w:val="22"/>
          <w:szCs w:val="22"/>
        </w:rPr>
        <w:t xml:space="preserve">The use of chatbots, generative AI, paraphrasing tools, </w:t>
      </w:r>
      <w:r w:rsidR="10174142" w:rsidRPr="000A7520">
        <w:rPr>
          <w:rStyle w:val="ui-provider"/>
          <w:rFonts w:ascii="Arial" w:eastAsia="Arial" w:hAnsi="Arial" w:cs="Arial"/>
          <w:sz w:val="22"/>
          <w:szCs w:val="22"/>
        </w:rPr>
        <w:t xml:space="preserve">spell checkers, </w:t>
      </w:r>
      <w:r w:rsidR="5D886DF6" w:rsidRPr="00FD505F">
        <w:rPr>
          <w:rStyle w:val="ui-provider"/>
          <w:rFonts w:ascii="Arial" w:eastAsia="Arial" w:hAnsi="Arial" w:cs="Arial"/>
          <w:sz w:val="22"/>
          <w:szCs w:val="22"/>
        </w:rPr>
        <w:t>or other tools that can automatically generate content is not permitted and material generated by these tools should not be submitted as part of your w</w:t>
      </w:r>
      <w:r w:rsidR="5D886DF6" w:rsidRPr="000A7520">
        <w:rPr>
          <w:rStyle w:val="ui-provider"/>
          <w:rFonts w:ascii="Arial" w:eastAsia="Arial" w:hAnsi="Arial" w:cs="Arial"/>
          <w:sz w:val="22"/>
          <w:szCs w:val="22"/>
        </w:rPr>
        <w:t>ork. You</w:t>
      </w:r>
      <w:r w:rsidR="5D886DF6" w:rsidRPr="000A7520">
        <w:rPr>
          <w:rFonts w:ascii="Arial" w:eastAsia="Arial" w:hAnsi="Arial" w:cs="Arial"/>
          <w:sz w:val="22"/>
          <w:szCs w:val="22"/>
          <w:lang w:val="en-NZ"/>
        </w:rPr>
        <w:t xml:space="preserve"> may </w:t>
      </w:r>
      <w:r w:rsidR="5D886DF6" w:rsidRPr="00DD09F5">
        <w:rPr>
          <w:rFonts w:ascii="Arial" w:eastAsia="Arial" w:hAnsi="Arial" w:cs="Arial"/>
          <w:b/>
          <w:bCs/>
          <w:sz w:val="22"/>
          <w:szCs w:val="22"/>
          <w:lang w:val="en-NZ"/>
        </w:rPr>
        <w:t>not</w:t>
      </w:r>
      <w:r w:rsidR="5D886DF6" w:rsidRPr="000A7520">
        <w:rPr>
          <w:rFonts w:ascii="Arial" w:eastAsia="Arial" w:hAnsi="Arial" w:cs="Arial"/>
          <w:sz w:val="22"/>
          <w:szCs w:val="22"/>
          <w:lang w:val="en-NZ"/>
        </w:rPr>
        <w:t xml:space="preserve">: </w:t>
      </w:r>
    </w:p>
    <w:p w14:paraId="352248D3" w14:textId="4A7EFE0F" w:rsidR="44203341" w:rsidRPr="00696F1E" w:rsidRDefault="44203341" w:rsidP="00696F1E">
      <w:pPr>
        <w:pStyle w:val="ListParagraph"/>
        <w:widowControl w:val="0"/>
        <w:numPr>
          <w:ilvl w:val="0"/>
          <w:numId w:val="40"/>
        </w:numPr>
        <w:ind w:left="357" w:hanging="357"/>
        <w:rPr>
          <w:rFonts w:ascii="Arial" w:eastAsia="Arial" w:hAnsi="Arial" w:cs="Arial"/>
          <w:lang w:val="en-NZ"/>
        </w:rPr>
      </w:pPr>
      <w:r w:rsidRPr="6A53A39D">
        <w:rPr>
          <w:rFonts w:ascii="Arial" w:eastAsia="Arial" w:hAnsi="Arial" w:cs="Arial"/>
          <w:lang w:val="en-NZ"/>
        </w:rPr>
        <w:t>copy from another person or source without appropriate acknowledgement and significant modification</w:t>
      </w:r>
      <w:r w:rsidR="13723340" w:rsidRPr="6A53A39D">
        <w:rPr>
          <w:rFonts w:ascii="Arial" w:eastAsia="Arial" w:hAnsi="Arial" w:cs="Arial"/>
          <w:lang w:val="en-NZ"/>
        </w:rPr>
        <w:t>,</w:t>
      </w:r>
      <w:r w:rsidRPr="6A53A39D">
        <w:rPr>
          <w:rFonts w:ascii="Arial" w:eastAsia="Arial" w:hAnsi="Arial" w:cs="Arial"/>
          <w:lang w:val="en-NZ"/>
        </w:rPr>
        <w:t xml:space="preserve"> using </w:t>
      </w:r>
      <w:r w:rsidR="3E6CBB5D" w:rsidRPr="6A53A39D">
        <w:rPr>
          <w:rFonts w:ascii="Arial" w:eastAsia="Arial" w:hAnsi="Arial" w:cs="Arial"/>
          <w:lang w:val="en-NZ"/>
        </w:rPr>
        <w:t>you</w:t>
      </w:r>
      <w:r w:rsidRPr="6A53A39D">
        <w:rPr>
          <w:rFonts w:ascii="Arial" w:eastAsia="Arial" w:hAnsi="Arial" w:cs="Arial"/>
          <w:lang w:val="en-NZ"/>
        </w:rPr>
        <w:t>r own words</w:t>
      </w:r>
    </w:p>
    <w:p w14:paraId="4E2DCE69" w14:textId="456CEF7D" w:rsidR="00023AC8" w:rsidRPr="00696F1E" w:rsidRDefault="5D886DF6" w:rsidP="00696F1E">
      <w:pPr>
        <w:pStyle w:val="ListParagraph"/>
        <w:numPr>
          <w:ilvl w:val="0"/>
          <w:numId w:val="40"/>
        </w:numPr>
        <w:spacing w:after="120"/>
        <w:ind w:left="357" w:hanging="357"/>
        <w:rPr>
          <w:rFonts w:ascii="Arial" w:eastAsia="Arial" w:hAnsi="Arial" w:cs="Arial"/>
          <w:lang w:val="en-NZ"/>
        </w:rPr>
      </w:pPr>
      <w:r w:rsidRPr="00696F1E">
        <w:rPr>
          <w:rFonts w:ascii="Arial" w:eastAsia="Arial" w:hAnsi="Arial" w:cs="Arial"/>
          <w:lang w:val="en-NZ"/>
        </w:rPr>
        <w:t>receive guidance, scaffolding, instruction, assistance</w:t>
      </w:r>
      <w:r w:rsidR="0E99300D" w:rsidRPr="00696F1E">
        <w:rPr>
          <w:rFonts w:ascii="Arial" w:eastAsia="Arial" w:hAnsi="Arial" w:cs="Arial"/>
          <w:lang w:val="en-NZ"/>
        </w:rPr>
        <w:t xml:space="preserve"> </w:t>
      </w:r>
      <w:r w:rsidR="0E99300D" w:rsidRPr="00696F1E">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DD09F5" w:rsidRDefault="00023AC8" w:rsidP="00023AC8">
      <w:pPr>
        <w:pStyle w:val="NCEAAnnotations"/>
        <w:rPr>
          <w:b/>
          <w:bCs/>
          <w:color w:val="4F81BD" w:themeColor="accent1"/>
        </w:rPr>
      </w:pPr>
      <w:r w:rsidRPr="00DD09F5">
        <w:rPr>
          <w:b/>
          <w:bCs/>
          <w:color w:val="4F81BD" w:themeColor="accent1"/>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6EE391D4" w:rsidR="00023AC8" w:rsidRPr="00C42094" w:rsidRDefault="00023AC8" w:rsidP="00023AC8">
      <w:pPr>
        <w:pStyle w:val="NCEAbodytext"/>
        <w:rPr>
          <w:lang w:val="en-GB"/>
        </w:rPr>
      </w:pPr>
      <w:r w:rsidRPr="048CBBC0">
        <w:rPr>
          <w:lang w:val="en-GB"/>
        </w:rPr>
        <w:t xml:space="preserve">Draft and rework your writing over time. You may use resources such as word lists, dictionaries, textbooks, </w:t>
      </w:r>
      <w:r w:rsidR="52D221FF" w:rsidRPr="048CBBC0">
        <w:rPr>
          <w:lang w:val="en-GB"/>
        </w:rPr>
        <w:t>or</w:t>
      </w:r>
      <w:r w:rsidRPr="048CBBC0">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6C9E692E"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704339">
        <w:rPr>
          <w:lang w:val="en-GB"/>
        </w:rPr>
        <w:t>Korean</w:t>
      </w:r>
      <w:r w:rsidR="003B743E">
        <w:rPr>
          <w:lang w:val="en-GB"/>
        </w:rPr>
        <w:t>-speaking community or country</w:t>
      </w:r>
      <w:r w:rsidRPr="00C42094">
        <w:rPr>
          <w:lang w:val="en-GB"/>
        </w:rPr>
        <w:t>.</w:t>
      </w:r>
    </w:p>
    <w:p w14:paraId="29C36B6A" w14:textId="788BC34D"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704339">
        <w:rPr>
          <w:lang w:val="en-GB"/>
        </w:rPr>
        <w:t>Korean</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66D40832"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704339">
        <w:t>Korean</w:t>
      </w:r>
      <w:r w:rsidR="003B743E" w:rsidRPr="071EDB42">
        <w:t>-speaking community or country’</w:t>
      </w:r>
      <w:r w:rsidRPr="071EDB42">
        <w:t>.</w:t>
      </w:r>
    </w:p>
    <w:p w14:paraId="5D4E959F" w14:textId="3980A2E2"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704339">
        <w:rPr>
          <w:lang w:val="en-GB"/>
        </w:rPr>
        <w:t>Korean</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4B295147" w14:textId="77777777" w:rsidR="004B3090" w:rsidRDefault="004B3090" w:rsidP="00023AC8">
      <w:pPr>
        <w:pStyle w:val="NCEAL2heading"/>
      </w:pPr>
    </w:p>
    <w:p w14:paraId="655BD949" w14:textId="77777777" w:rsidR="004B3090" w:rsidRDefault="004B3090" w:rsidP="00023AC8">
      <w:pPr>
        <w:pStyle w:val="NCEAL2heading"/>
      </w:pPr>
    </w:p>
    <w:p w14:paraId="483DE4E0" w14:textId="77777777" w:rsidR="004B3090" w:rsidRDefault="004B3090" w:rsidP="00023AC8">
      <w:pPr>
        <w:pStyle w:val="NCEAL2heading"/>
      </w:pPr>
    </w:p>
    <w:p w14:paraId="593CEECA" w14:textId="0FABADF9"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46102088"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6500E6D3"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704339">
        <w:rPr>
          <w:lang w:val="en-GB"/>
        </w:rPr>
        <w:t>Korean</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289C375F" w14:textId="77777777" w:rsidR="004B4BF4" w:rsidRDefault="00023AC8" w:rsidP="00023AC8">
      <w:pPr>
        <w:pStyle w:val="NCEAbodytext"/>
        <w:rPr>
          <w:lang w:val="en-GB"/>
        </w:rPr>
        <w:sectPr w:rsidR="004B4BF4"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r w:rsidRPr="00C42094">
        <w:rPr>
          <w:lang w:val="en-GB"/>
        </w:rPr>
        <w:t>Communication will not be hindered by inconsistencies in, for example, format, spelling, lexical choice, level of formality, language conventions, language features.</w:t>
      </w:r>
    </w:p>
    <w:p w14:paraId="7928E237" w14:textId="70BFB074" w:rsidR="008E4EC7" w:rsidRDefault="008E4EC7" w:rsidP="008E4EC7">
      <w:pPr>
        <w:pStyle w:val="NCEAL2heading"/>
        <w:spacing w:before="120" w:after="120"/>
        <w:outlineLvl w:val="0"/>
      </w:pPr>
      <w:r>
        <w:lastRenderedPageBreak/>
        <w:t xml:space="preserve">Assessment schedule: Languages </w:t>
      </w:r>
      <w:r w:rsidR="00F52E06">
        <w:t>91142</w:t>
      </w:r>
      <w:r>
        <w:t xml:space="preserve"> </w:t>
      </w:r>
      <w:r w:rsidR="00F52E06">
        <w:t>Korean</w:t>
      </w:r>
      <w:r>
        <w:t xml:space="preserve"> - Visitors to New Zealand!</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0"/>
        <w:gridCol w:w="4671"/>
        <w:gridCol w:w="4668"/>
      </w:tblGrid>
      <w:tr w:rsidR="008E4EC7" w14:paraId="3733EAA6" w14:textId="77777777" w:rsidTr="00CE785C">
        <w:tc>
          <w:tcPr>
            <w:tcW w:w="1667" w:type="pct"/>
          </w:tcPr>
          <w:p w14:paraId="307B53D7" w14:textId="77777777" w:rsidR="008E4EC7" w:rsidRDefault="008E4EC7" w:rsidP="00CE785C">
            <w:pPr>
              <w:pStyle w:val="NCEAtablehead"/>
            </w:pPr>
            <w:r>
              <w:t>Evidence/Judgements for Achievement</w:t>
            </w:r>
          </w:p>
        </w:tc>
        <w:tc>
          <w:tcPr>
            <w:tcW w:w="1667" w:type="pct"/>
          </w:tcPr>
          <w:p w14:paraId="064C1C53" w14:textId="77777777" w:rsidR="008E4EC7" w:rsidRDefault="008E4EC7" w:rsidP="00CE785C">
            <w:pPr>
              <w:pStyle w:val="NCEAtablehead"/>
            </w:pPr>
            <w:r>
              <w:t>Evidence/Judgements for Achievement with Merit</w:t>
            </w:r>
          </w:p>
        </w:tc>
        <w:tc>
          <w:tcPr>
            <w:tcW w:w="1667" w:type="pct"/>
          </w:tcPr>
          <w:p w14:paraId="30E75EFD" w14:textId="77777777" w:rsidR="008E4EC7" w:rsidRDefault="008E4EC7" w:rsidP="00CE785C">
            <w:pPr>
              <w:pStyle w:val="NCEAtablehead"/>
            </w:pPr>
            <w:r>
              <w:t>Evidence/Judgements for Achievement with Excellence</w:t>
            </w:r>
          </w:p>
        </w:tc>
      </w:tr>
      <w:tr w:rsidR="008E4EC7" w14:paraId="434BDC88" w14:textId="77777777" w:rsidTr="00CE785C">
        <w:tc>
          <w:tcPr>
            <w:tcW w:w="1667" w:type="pct"/>
            <w:tcBorders>
              <w:bottom w:val="single" w:sz="4" w:space="0" w:color="auto"/>
            </w:tcBorders>
          </w:tcPr>
          <w:p w14:paraId="5DBDBADE" w14:textId="7F6ADC53" w:rsidR="008E4EC7" w:rsidRDefault="00F52E06" w:rsidP="00CE785C">
            <w:pPr>
              <w:pStyle w:val="NCEAtablebody"/>
            </w:pPr>
            <w:r>
              <w:t>Korean</w:t>
            </w:r>
            <w:r w:rsidR="008E4EC7">
              <w:t xml:space="preserve"> is used to communicate and justify opinion(s) and/or information, and/or ideas in at least two different text types with genuine purposes.</w:t>
            </w:r>
          </w:p>
          <w:p w14:paraId="52B6CB50" w14:textId="77777777" w:rsidR="008E4EC7" w:rsidRDefault="008E4EC7" w:rsidP="00CE785C">
            <w:pPr>
              <w:pStyle w:val="NCEAtablebody"/>
            </w:pPr>
            <w:r>
              <w:t>The texts fulfil the communicative intents of the tasks and are characterised by the selection of language and language features fit for the task and audience. Cultural conventions are used where appropriate.</w:t>
            </w:r>
          </w:p>
          <w:p w14:paraId="49A28EC8" w14:textId="77777777" w:rsidR="008E4EC7" w:rsidRDefault="008E4EC7" w:rsidP="00CE785C">
            <w:pPr>
              <w:pStyle w:val="NCEAtablebody"/>
            </w:pPr>
            <w:r>
              <w:t xml:space="preserve">Communication is achieved overall, although there may be inconsistencies in choice and use of language features. </w:t>
            </w:r>
          </w:p>
          <w:p w14:paraId="7C4C7CDF" w14:textId="4E48A455" w:rsidR="008E4EC7" w:rsidRDefault="008E4EC7" w:rsidP="00CE785C">
            <w:pPr>
              <w:pStyle w:val="NCEAtablebody"/>
            </w:pPr>
            <w:r>
              <w:t xml:space="preserve">The overall selection of text types is approximately 800 </w:t>
            </w:r>
            <w:proofErr w:type="spellStart"/>
            <w:r w:rsidR="00F52E06">
              <w:t>ja</w:t>
            </w:r>
            <w:proofErr w:type="spellEnd"/>
            <w:r>
              <w:t>.</w:t>
            </w:r>
          </w:p>
          <w:p w14:paraId="456D6D47" w14:textId="6F80539C" w:rsidR="008E4EC7" w:rsidRDefault="008E4EC7" w:rsidP="00F52E06">
            <w:pPr>
              <w:rPr>
                <w:i/>
                <w:lang w:val="fr-FR" w:eastAsia="ja-JP"/>
              </w:rPr>
            </w:pPr>
          </w:p>
        </w:tc>
        <w:tc>
          <w:tcPr>
            <w:tcW w:w="1667" w:type="pct"/>
            <w:tcBorders>
              <w:bottom w:val="single" w:sz="4" w:space="0" w:color="auto"/>
            </w:tcBorders>
          </w:tcPr>
          <w:p w14:paraId="12061955" w14:textId="77C8E25F" w:rsidR="008E4EC7" w:rsidRDefault="008E4EC7" w:rsidP="00CE785C">
            <w:pPr>
              <w:pStyle w:val="NCEAtablebody"/>
            </w:pPr>
            <w:r>
              <w:t xml:space="preserve">Convincing </w:t>
            </w:r>
            <w:r w:rsidR="00F52E06">
              <w:t>Korean</w:t>
            </w:r>
            <w:r>
              <w:t xml:space="preserve"> is used to develop and justify opinion(s) and/or information, and/or ideas in at least two different text types with genuine purposes. </w:t>
            </w:r>
          </w:p>
          <w:p w14:paraId="0F0691DF" w14:textId="77777777" w:rsidR="008E4EC7" w:rsidRDefault="008E4EC7" w:rsidP="00CE785C">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0A16D023" w14:textId="77777777" w:rsidR="008E4EC7" w:rsidRDefault="008E4EC7" w:rsidP="00CE785C">
            <w:pPr>
              <w:pStyle w:val="NCEAtablebody"/>
            </w:pPr>
            <w:r>
              <w:t xml:space="preserve">Communication is not significantly hindered by inconsistencies in choice and use of language and language features. </w:t>
            </w:r>
          </w:p>
          <w:p w14:paraId="283B8411" w14:textId="10E9EA1B" w:rsidR="008E4EC7" w:rsidRDefault="008E4EC7" w:rsidP="00CE785C">
            <w:pPr>
              <w:pStyle w:val="NCEAtablebody"/>
            </w:pPr>
            <w:r>
              <w:t xml:space="preserve">The overall selection of text types is approximately 800 </w:t>
            </w:r>
            <w:proofErr w:type="spellStart"/>
            <w:r w:rsidR="00F52E06">
              <w:t>ja</w:t>
            </w:r>
            <w:proofErr w:type="spellEnd"/>
            <w:r>
              <w:t>.</w:t>
            </w:r>
          </w:p>
          <w:p w14:paraId="06A057EE" w14:textId="213C5211" w:rsidR="008E4EC7" w:rsidRDefault="008E4EC7" w:rsidP="00CE785C">
            <w:pPr>
              <w:rPr>
                <w:rFonts w:ascii="Arial" w:hAnsi="Arial"/>
                <w:i/>
                <w:color w:val="FF0000"/>
                <w:sz w:val="20"/>
              </w:rPr>
            </w:pPr>
          </w:p>
        </w:tc>
        <w:tc>
          <w:tcPr>
            <w:tcW w:w="1667" w:type="pct"/>
            <w:tcBorders>
              <w:bottom w:val="single" w:sz="4" w:space="0" w:color="auto"/>
            </w:tcBorders>
          </w:tcPr>
          <w:p w14:paraId="505A0107" w14:textId="5494E24F" w:rsidR="008E4EC7" w:rsidRDefault="008E4EC7" w:rsidP="00CE785C">
            <w:pPr>
              <w:pStyle w:val="NCEAtablebody"/>
              <w:rPr>
                <w:rFonts w:cs="Arial"/>
              </w:rPr>
            </w:pPr>
            <w:r>
              <w:rPr>
                <w:rFonts w:cs="Arial"/>
              </w:rPr>
              <w:t xml:space="preserve">Effective </w:t>
            </w:r>
            <w:r w:rsidR="00F52E06">
              <w:rPr>
                <w:rFonts w:cs="Arial"/>
              </w:rPr>
              <w:t xml:space="preserve">Korean </w:t>
            </w:r>
            <w:r>
              <w:rPr>
                <w:rFonts w:cs="Arial"/>
              </w:rPr>
              <w:t xml:space="preserve">is used to develop and justify opinion(s) and/or information, and/or ideas in at least two different text types with genuine purposes. </w:t>
            </w:r>
          </w:p>
          <w:p w14:paraId="27E652E5" w14:textId="77777777" w:rsidR="008E4EC7" w:rsidRDefault="008E4EC7" w:rsidP="00CE785C">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4A06DD81" w14:textId="77777777" w:rsidR="008E4EC7" w:rsidRDefault="008E4EC7" w:rsidP="00CE785C">
            <w:pPr>
              <w:pStyle w:val="NCEAtablebody"/>
              <w:rPr>
                <w:rFonts w:cs="Arial"/>
              </w:rPr>
            </w:pPr>
            <w:r>
              <w:rPr>
                <w:rFonts w:cs="Arial"/>
              </w:rPr>
              <w:t xml:space="preserve">Communication is not hindered by inconsistencies in choice and use of language and language features. </w:t>
            </w:r>
          </w:p>
          <w:p w14:paraId="046C6E31" w14:textId="26D0939C" w:rsidR="008E4EC7" w:rsidRDefault="008E4EC7" w:rsidP="00CE785C">
            <w:pPr>
              <w:pStyle w:val="NCEAtablebody"/>
            </w:pPr>
            <w:r>
              <w:t xml:space="preserve">The overall selection of text types is approximately 800 </w:t>
            </w:r>
            <w:proofErr w:type="spellStart"/>
            <w:r w:rsidR="00F52E06">
              <w:t>ja</w:t>
            </w:r>
            <w:proofErr w:type="spellEnd"/>
            <w:r>
              <w:t>.</w:t>
            </w:r>
          </w:p>
          <w:p w14:paraId="47C09CCA" w14:textId="0F353994" w:rsidR="008E4EC7" w:rsidRPr="008E0838" w:rsidRDefault="008E4EC7" w:rsidP="00CE785C">
            <w:pPr>
              <w:rPr>
                <w:rFonts w:ascii="Arial" w:hAnsi="Arial" w:cs="Arial"/>
                <w:i/>
                <w:color w:val="FF0000"/>
                <w:sz w:val="20"/>
              </w:rPr>
            </w:pPr>
          </w:p>
        </w:tc>
      </w:tr>
    </w:tbl>
    <w:p w14:paraId="50581D81" w14:textId="77777777" w:rsidR="008E4EC7" w:rsidRDefault="008E4EC7" w:rsidP="008E4EC7">
      <w:pPr>
        <w:pStyle w:val="NCEAbodytext"/>
        <w:spacing w:after="0"/>
        <w:rPr>
          <w:lang w:val="en-GB"/>
        </w:rPr>
      </w:pPr>
      <w:r>
        <w:rPr>
          <w:lang w:val="en-GB"/>
        </w:rPr>
        <w:t>Final grades will be decided using professional judgement based on a holistic examination of the evidence provided against the criteria in the Achievement Standard.</w:t>
      </w:r>
    </w:p>
    <w:p w14:paraId="6205BE7A" w14:textId="273E1641" w:rsidR="002B302A" w:rsidRDefault="002B302A" w:rsidP="00023AC8">
      <w:pPr>
        <w:pStyle w:val="NCEAbodytext"/>
        <w:rPr>
          <w:lang w:val="en-GB"/>
        </w:rPr>
      </w:pPr>
    </w:p>
    <w:p w14:paraId="54DF6832" w14:textId="07DD11F0" w:rsidR="002B302A" w:rsidRPr="00C42094" w:rsidRDefault="002B302A" w:rsidP="00F35999">
      <w:pPr>
        <w:pStyle w:val="NCEAbodytext"/>
        <w:rPr>
          <w:lang w:val="en-GB"/>
        </w:rPr>
      </w:pPr>
    </w:p>
    <w:sectPr w:rsidR="002B302A" w:rsidRPr="00C42094" w:rsidSect="004B4BF4">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15CD" w14:textId="77777777" w:rsidR="002F291B" w:rsidRDefault="002F291B">
      <w:r>
        <w:separator/>
      </w:r>
    </w:p>
  </w:endnote>
  <w:endnote w:type="continuationSeparator" w:id="0">
    <w:p w14:paraId="43719504" w14:textId="77777777" w:rsidR="002F291B" w:rsidRDefault="002F291B">
      <w:r>
        <w:continuationSeparator/>
      </w:r>
    </w:p>
  </w:endnote>
  <w:endnote w:type="continuationNotice" w:id="1">
    <w:p w14:paraId="6724FF76" w14:textId="77777777" w:rsidR="002F291B" w:rsidRDefault="002F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E3E5" w14:textId="2C959102" w:rsidR="008D16F8" w:rsidRDefault="00817A6D">
    <w:pPr>
      <w:pStyle w:val="Footer"/>
    </w:pPr>
    <w:r>
      <w:rPr>
        <w:noProof/>
      </w:rPr>
      <mc:AlternateContent>
        <mc:Choice Requires="wps">
          <w:drawing>
            <wp:anchor distT="0" distB="0" distL="0" distR="0" simplePos="0" relativeHeight="251724803" behindDoc="0" locked="0" layoutInCell="1" allowOverlap="1" wp14:anchorId="00E8B23A" wp14:editId="6836259C">
              <wp:simplePos x="635" y="635"/>
              <wp:positionH relativeFrom="page">
                <wp:align>center</wp:align>
              </wp:positionH>
              <wp:positionV relativeFrom="page">
                <wp:align>bottom</wp:align>
              </wp:positionV>
              <wp:extent cx="815340" cy="345440"/>
              <wp:effectExtent l="0" t="0" r="3810" b="0"/>
              <wp:wrapNone/>
              <wp:docPr id="53455198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9DA560" w14:textId="30DE46BE"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8B23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E9DA560" w14:textId="30DE46BE"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423A69EA" w:rsidR="00023AC8" w:rsidRPr="003B27AA" w:rsidRDefault="00817A6D"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7" behindDoc="0" locked="0" layoutInCell="1" allowOverlap="1" wp14:anchorId="55FDFB9E" wp14:editId="612371D3">
              <wp:simplePos x="1114425" y="10086975"/>
              <wp:positionH relativeFrom="page">
                <wp:align>center</wp:align>
              </wp:positionH>
              <wp:positionV relativeFrom="page">
                <wp:align>bottom</wp:align>
              </wp:positionV>
              <wp:extent cx="815340" cy="345440"/>
              <wp:effectExtent l="0" t="0" r="3810" b="0"/>
              <wp:wrapNone/>
              <wp:docPr id="4564918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CD6BF2" w14:textId="76B2E719"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DFB9E"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CD6BF2" w14:textId="76B2E719"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sidR="0A28AC09">
      <w:t xml:space="preserve">Page </w:t>
    </w:r>
    <w:r w:rsidR="00023AC8" w:rsidRPr="0A28AC09">
      <w:rPr>
        <w:noProof/>
      </w:rPr>
      <w:fldChar w:fldCharType="begin"/>
    </w:r>
    <w:r w:rsidR="00023AC8">
      <w:instrText xml:space="preserve"> PAGE </w:instrText>
    </w:r>
    <w:r w:rsidR="00023AC8" w:rsidRPr="0A28AC09">
      <w:fldChar w:fldCharType="separate"/>
    </w:r>
    <w:r w:rsidR="0A28AC09" w:rsidRPr="0A28AC09">
      <w:rPr>
        <w:noProof/>
      </w:rPr>
      <w:t>7</w:t>
    </w:r>
    <w:r w:rsidR="00023AC8" w:rsidRPr="0A28AC09">
      <w:rPr>
        <w:noProof/>
      </w:rPr>
      <w:fldChar w:fldCharType="end"/>
    </w:r>
    <w:r w:rsidR="0A28AC09">
      <w:t xml:space="preserve"> of </w:t>
    </w:r>
    <w:r w:rsidR="00023AC8" w:rsidRPr="0A28AC09">
      <w:rPr>
        <w:noProof/>
      </w:rPr>
      <w:fldChar w:fldCharType="begin"/>
    </w:r>
    <w:r w:rsidR="00023AC8">
      <w:instrText xml:space="preserve"> NUMPAGES </w:instrText>
    </w:r>
    <w:r w:rsidR="00023AC8" w:rsidRPr="0A28AC09">
      <w:fldChar w:fldCharType="separate"/>
    </w:r>
    <w:r w:rsidR="0A28AC09" w:rsidRPr="0A28AC09">
      <w:rPr>
        <w:noProof/>
      </w:rPr>
      <w:t>8</w:t>
    </w:r>
    <w:r w:rsidR="00023AC8" w:rsidRPr="0A28AC0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2F1B" w14:textId="57A78561" w:rsidR="008D16F8" w:rsidRDefault="00817A6D">
    <w:pPr>
      <w:pStyle w:val="Footer"/>
    </w:pPr>
    <w:r>
      <w:rPr>
        <w:noProof/>
      </w:rPr>
      <mc:AlternateContent>
        <mc:Choice Requires="wps">
          <w:drawing>
            <wp:anchor distT="0" distB="0" distL="0" distR="0" simplePos="0" relativeHeight="251723779" behindDoc="0" locked="0" layoutInCell="1" allowOverlap="1" wp14:anchorId="50B4AD68" wp14:editId="29B80C22">
              <wp:simplePos x="635" y="635"/>
              <wp:positionH relativeFrom="page">
                <wp:align>center</wp:align>
              </wp:positionH>
              <wp:positionV relativeFrom="page">
                <wp:align>bottom</wp:align>
              </wp:positionV>
              <wp:extent cx="815340" cy="345440"/>
              <wp:effectExtent l="0" t="0" r="3810" b="0"/>
              <wp:wrapNone/>
              <wp:docPr id="20048352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19E450" w14:textId="4D587DF2"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4AD68"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519E450" w14:textId="4D587DF2"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C90B" w14:textId="4943A1DD" w:rsidR="008D16F8" w:rsidRDefault="00817A6D">
    <w:pPr>
      <w:pStyle w:val="Footer"/>
    </w:pPr>
    <w:r>
      <w:rPr>
        <w:noProof/>
      </w:rPr>
      <mc:AlternateContent>
        <mc:Choice Requires="wps">
          <w:drawing>
            <wp:anchor distT="0" distB="0" distL="0" distR="0" simplePos="0" relativeHeight="251727875" behindDoc="0" locked="0" layoutInCell="1" allowOverlap="1" wp14:anchorId="42A58A2E" wp14:editId="5316F6E4">
              <wp:simplePos x="635" y="635"/>
              <wp:positionH relativeFrom="page">
                <wp:align>center</wp:align>
              </wp:positionH>
              <wp:positionV relativeFrom="page">
                <wp:align>bottom</wp:align>
              </wp:positionV>
              <wp:extent cx="815340" cy="345440"/>
              <wp:effectExtent l="0" t="0" r="3810" b="0"/>
              <wp:wrapNone/>
              <wp:docPr id="208242679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605E46" w14:textId="0F0D8E35"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58A2E"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F605E46" w14:textId="0F0D8E35"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0C03" w14:textId="522CE662" w:rsidR="008D16F8" w:rsidRDefault="00817A6D">
    <w:pPr>
      <w:pStyle w:val="Footer"/>
    </w:pPr>
    <w:r>
      <w:rPr>
        <w:noProof/>
      </w:rPr>
      <mc:AlternateContent>
        <mc:Choice Requires="wps">
          <w:drawing>
            <wp:anchor distT="0" distB="0" distL="0" distR="0" simplePos="0" relativeHeight="251726851" behindDoc="0" locked="0" layoutInCell="1" allowOverlap="1" wp14:anchorId="1F8F2E72" wp14:editId="4D1914F4">
              <wp:simplePos x="635" y="635"/>
              <wp:positionH relativeFrom="page">
                <wp:align>center</wp:align>
              </wp:positionH>
              <wp:positionV relativeFrom="page">
                <wp:align>bottom</wp:align>
              </wp:positionV>
              <wp:extent cx="815340" cy="345440"/>
              <wp:effectExtent l="0" t="0" r="3810" b="0"/>
              <wp:wrapNone/>
              <wp:docPr id="131257230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3C5E08" w14:textId="50F0270E"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F2E72"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23C5E08" w14:textId="50F0270E"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0275" w14:textId="2D800D05" w:rsidR="008D16F8" w:rsidRDefault="00817A6D">
    <w:pPr>
      <w:pStyle w:val="Footer"/>
    </w:pPr>
    <w:r>
      <w:rPr>
        <w:noProof/>
      </w:rPr>
      <mc:AlternateContent>
        <mc:Choice Requires="wps">
          <w:drawing>
            <wp:anchor distT="0" distB="0" distL="0" distR="0" simplePos="0" relativeHeight="251730947" behindDoc="0" locked="0" layoutInCell="1" allowOverlap="1" wp14:anchorId="24803596" wp14:editId="5494511D">
              <wp:simplePos x="635" y="635"/>
              <wp:positionH relativeFrom="page">
                <wp:align>center</wp:align>
              </wp:positionH>
              <wp:positionV relativeFrom="page">
                <wp:align>bottom</wp:align>
              </wp:positionV>
              <wp:extent cx="815340" cy="345440"/>
              <wp:effectExtent l="0" t="0" r="3810" b="0"/>
              <wp:wrapNone/>
              <wp:docPr id="143595753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3AFD35" w14:textId="4E108A35"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03596"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C3AFD35" w14:textId="4E108A35"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590C093F" w:rsidR="00023AC8" w:rsidRPr="003B27AA" w:rsidRDefault="00817A6D"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1" behindDoc="0" locked="0" layoutInCell="1" allowOverlap="1" wp14:anchorId="3DCBA41B" wp14:editId="33E133CF">
              <wp:simplePos x="1143000" y="10086975"/>
              <wp:positionH relativeFrom="page">
                <wp:align>center</wp:align>
              </wp:positionH>
              <wp:positionV relativeFrom="page">
                <wp:align>bottom</wp:align>
              </wp:positionV>
              <wp:extent cx="815340" cy="345440"/>
              <wp:effectExtent l="0" t="0" r="3810" b="0"/>
              <wp:wrapNone/>
              <wp:docPr id="1551214447"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5B3A2D" w14:textId="42D39163"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A41B"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C5B3A2D" w14:textId="42D39163"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sidR="0A28AC09">
      <w:t xml:space="preserve">Page </w:t>
    </w:r>
    <w:r w:rsidR="00023AC8" w:rsidRPr="0A28AC09">
      <w:rPr>
        <w:noProof/>
      </w:rPr>
      <w:fldChar w:fldCharType="begin"/>
    </w:r>
    <w:r w:rsidR="00023AC8">
      <w:instrText xml:space="preserve"> PAGE </w:instrText>
    </w:r>
    <w:r w:rsidR="00023AC8" w:rsidRPr="0A28AC09">
      <w:fldChar w:fldCharType="separate"/>
    </w:r>
    <w:r w:rsidR="0A28AC09" w:rsidRPr="0A28AC09">
      <w:rPr>
        <w:noProof/>
      </w:rPr>
      <w:t>8</w:t>
    </w:r>
    <w:r w:rsidR="00023AC8" w:rsidRPr="0A28AC09">
      <w:rPr>
        <w:noProof/>
      </w:rPr>
      <w:fldChar w:fldCharType="end"/>
    </w:r>
    <w:r w:rsidR="0A28AC09">
      <w:t xml:space="preserve"> of </w:t>
    </w:r>
    <w:r w:rsidR="00023AC8" w:rsidRPr="0A28AC09">
      <w:rPr>
        <w:noProof/>
      </w:rPr>
      <w:fldChar w:fldCharType="begin"/>
    </w:r>
    <w:r w:rsidR="00023AC8">
      <w:instrText xml:space="preserve"> NUMPAGES </w:instrText>
    </w:r>
    <w:r w:rsidR="00023AC8" w:rsidRPr="0A28AC09">
      <w:fldChar w:fldCharType="separate"/>
    </w:r>
    <w:r w:rsidR="0A28AC09" w:rsidRPr="0A28AC09">
      <w:rPr>
        <w:noProof/>
      </w:rPr>
      <w:t>8</w:t>
    </w:r>
    <w:r w:rsidR="00023AC8" w:rsidRPr="0A28AC09">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C9B0" w14:textId="3662FB0B" w:rsidR="008D16F8" w:rsidRDefault="00817A6D">
    <w:pPr>
      <w:pStyle w:val="Footer"/>
    </w:pPr>
    <w:r>
      <w:rPr>
        <w:noProof/>
      </w:rPr>
      <mc:AlternateContent>
        <mc:Choice Requires="wps">
          <w:drawing>
            <wp:anchor distT="0" distB="0" distL="0" distR="0" simplePos="0" relativeHeight="251729923" behindDoc="0" locked="0" layoutInCell="1" allowOverlap="1" wp14:anchorId="0E45B4E8" wp14:editId="1E57ECE0">
              <wp:simplePos x="635" y="635"/>
              <wp:positionH relativeFrom="page">
                <wp:align>center</wp:align>
              </wp:positionH>
              <wp:positionV relativeFrom="page">
                <wp:align>bottom</wp:align>
              </wp:positionV>
              <wp:extent cx="815340" cy="345440"/>
              <wp:effectExtent l="0" t="0" r="3810" b="0"/>
              <wp:wrapNone/>
              <wp:docPr id="31457115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90520C" w14:textId="3BA8363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5B4E8"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090520C" w14:textId="3BA8363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1F49" w14:textId="77777777" w:rsidR="002F291B" w:rsidRDefault="002F291B">
      <w:r>
        <w:separator/>
      </w:r>
    </w:p>
  </w:footnote>
  <w:footnote w:type="continuationSeparator" w:id="0">
    <w:p w14:paraId="0A7333DB" w14:textId="77777777" w:rsidR="002F291B" w:rsidRDefault="002F291B">
      <w:r>
        <w:continuationSeparator/>
      </w:r>
    </w:p>
  </w:footnote>
  <w:footnote w:type="continuationNotice" w:id="1">
    <w:p w14:paraId="0A21EA70" w14:textId="77777777" w:rsidR="002F291B" w:rsidRDefault="002F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58F0613B" w:rsidR="00023AC8" w:rsidRDefault="00817A6D">
    <w:pPr>
      <w:pStyle w:val="Header"/>
    </w:pPr>
    <w:r>
      <w:rPr>
        <w:noProof/>
      </w:rPr>
      <mc:AlternateContent>
        <mc:Choice Requires="wps">
          <w:drawing>
            <wp:anchor distT="0" distB="0" distL="0" distR="0" simplePos="0" relativeHeight="251715587" behindDoc="0" locked="0" layoutInCell="1" allowOverlap="1" wp14:anchorId="18CF0833" wp14:editId="27369959">
              <wp:simplePos x="635" y="635"/>
              <wp:positionH relativeFrom="page">
                <wp:align>center</wp:align>
              </wp:positionH>
              <wp:positionV relativeFrom="page">
                <wp:align>top</wp:align>
              </wp:positionV>
              <wp:extent cx="815340" cy="345440"/>
              <wp:effectExtent l="0" t="0" r="3810" b="16510"/>
              <wp:wrapNone/>
              <wp:docPr id="6481654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9C6E01" w14:textId="1D34F921"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F083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59C6E01" w14:textId="1D34F921"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16507D3F" w:rsidR="00023AC8" w:rsidRPr="00EF0506" w:rsidRDefault="00817A6D" w:rsidP="00023AC8">
    <w:pPr>
      <w:pStyle w:val="NCEAHeaderFooter"/>
    </w:pPr>
    <w:r>
      <w:rPr>
        <w:noProof/>
      </w:rPr>
      <mc:AlternateContent>
        <mc:Choice Requires="wps">
          <w:drawing>
            <wp:anchor distT="0" distB="0" distL="0" distR="0" simplePos="0" relativeHeight="251716611" behindDoc="0" locked="0" layoutInCell="1" allowOverlap="1" wp14:anchorId="28E192C2" wp14:editId="6ED4D578">
              <wp:simplePos x="1114425" y="457200"/>
              <wp:positionH relativeFrom="page">
                <wp:align>center</wp:align>
              </wp:positionH>
              <wp:positionV relativeFrom="page">
                <wp:align>top</wp:align>
              </wp:positionV>
              <wp:extent cx="815340" cy="345440"/>
              <wp:effectExtent l="0" t="0" r="3810" b="16510"/>
              <wp:wrapNone/>
              <wp:docPr id="87128215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7AFC05" w14:textId="26233518"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192C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7AFC05" w14:textId="26233518"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sidR="0A28AC09">
      <w:t xml:space="preserve">Internal assessment resource Languages 2.5A v2 Korean for Achievement Standard 91142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57A10572" w:rsidR="00023AC8" w:rsidRDefault="00817A6D">
    <w:pPr>
      <w:pStyle w:val="Header"/>
    </w:pPr>
    <w:r>
      <w:rPr>
        <w:noProof/>
      </w:rPr>
      <mc:AlternateContent>
        <mc:Choice Requires="wps">
          <w:drawing>
            <wp:anchor distT="0" distB="0" distL="0" distR="0" simplePos="0" relativeHeight="251714563" behindDoc="0" locked="0" layoutInCell="1" allowOverlap="1" wp14:anchorId="575ABE4E" wp14:editId="10998DF2">
              <wp:simplePos x="635" y="635"/>
              <wp:positionH relativeFrom="page">
                <wp:align>center</wp:align>
              </wp:positionH>
              <wp:positionV relativeFrom="page">
                <wp:align>top</wp:align>
              </wp:positionV>
              <wp:extent cx="815340" cy="345440"/>
              <wp:effectExtent l="0" t="0" r="3810" b="16510"/>
              <wp:wrapNone/>
              <wp:docPr id="708298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5DBBC0" w14:textId="1CF89F9A"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ABE4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E5DBBC0" w14:textId="1CF89F9A"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C167" w14:textId="2C1AED98" w:rsidR="008D16F8" w:rsidRDefault="00817A6D">
    <w:pPr>
      <w:pStyle w:val="Header"/>
    </w:pPr>
    <w:r>
      <w:rPr>
        <w:noProof/>
      </w:rPr>
      <mc:AlternateContent>
        <mc:Choice Requires="wps">
          <w:drawing>
            <wp:anchor distT="0" distB="0" distL="0" distR="0" simplePos="0" relativeHeight="251718659" behindDoc="0" locked="0" layoutInCell="1" allowOverlap="1" wp14:anchorId="2019BABC" wp14:editId="44C64647">
              <wp:simplePos x="635" y="635"/>
              <wp:positionH relativeFrom="page">
                <wp:align>center</wp:align>
              </wp:positionH>
              <wp:positionV relativeFrom="page">
                <wp:align>top</wp:align>
              </wp:positionV>
              <wp:extent cx="815340" cy="345440"/>
              <wp:effectExtent l="0" t="0" r="3810" b="16510"/>
              <wp:wrapNone/>
              <wp:docPr id="190189520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0F6EAC" w14:textId="3C1567B8"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9BAB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50F6EAC" w14:textId="3C1567B8"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FDF2" w14:textId="0C990061" w:rsidR="00704339" w:rsidRPr="00704339" w:rsidRDefault="00817A6D" w:rsidP="0A28AC09">
    <w:pPr>
      <w:pStyle w:val="Header"/>
      <w:rPr>
        <w:rFonts w:ascii="Arial" w:hAnsi="Arial"/>
        <w:color w:val="808080"/>
        <w:sz w:val="20"/>
        <w:lang w:eastAsia="en-US"/>
      </w:rPr>
    </w:pPr>
    <w:r>
      <w:rPr>
        <w:rFonts w:ascii="Arial" w:hAnsi="Arial"/>
        <w:noProof/>
        <w:color w:val="808080" w:themeColor="background1" w:themeShade="80"/>
        <w:sz w:val="20"/>
        <w:lang w:eastAsia="en-US"/>
      </w:rPr>
      <mc:AlternateContent>
        <mc:Choice Requires="wps">
          <w:drawing>
            <wp:anchor distT="0" distB="0" distL="0" distR="0" simplePos="0" relativeHeight="251719683" behindDoc="0" locked="0" layoutInCell="1" allowOverlap="1" wp14:anchorId="64B0337F" wp14:editId="024A1736">
              <wp:simplePos x="1143000" y="457200"/>
              <wp:positionH relativeFrom="page">
                <wp:align>center</wp:align>
              </wp:positionH>
              <wp:positionV relativeFrom="page">
                <wp:align>top</wp:align>
              </wp:positionV>
              <wp:extent cx="815340" cy="345440"/>
              <wp:effectExtent l="0" t="0" r="3810" b="16510"/>
              <wp:wrapNone/>
              <wp:docPr id="147313739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BB7301" w14:textId="0637DA3D"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0337F"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4BB7301" w14:textId="0637DA3D"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sidR="0A28AC09" w:rsidRPr="0A28AC09">
      <w:rPr>
        <w:rFonts w:ascii="Arial" w:hAnsi="Arial"/>
        <w:color w:val="808080" w:themeColor="background1" w:themeShade="80"/>
        <w:sz w:val="20"/>
        <w:lang w:eastAsia="en-US"/>
      </w:rPr>
      <w:t xml:space="preserve">Internal assessment resource Languages 2.5A v2 Korean for Achievement Standard 91142 </w:t>
    </w:r>
  </w:p>
  <w:p w14:paraId="21D421D4" w14:textId="16F2A44C" w:rsidR="00023AC8" w:rsidRPr="00704339" w:rsidRDefault="00704339" w:rsidP="00704339">
    <w:pPr>
      <w:pStyle w:val="Header"/>
      <w:rPr>
        <w:rFonts w:ascii="Arial" w:hAnsi="Arial"/>
        <w:color w:val="808080"/>
        <w:sz w:val="20"/>
        <w:lang w:eastAsia="en-US"/>
      </w:rPr>
    </w:pPr>
    <w:r w:rsidRPr="00704339">
      <w:rPr>
        <w:rFonts w:ascii="Arial" w:hAnsi="Arial"/>
        <w:color w:val="808080"/>
        <w:sz w:val="20"/>
        <w:lang w:eastAsia="en-US"/>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90AD" w14:textId="1C16FD62" w:rsidR="008D16F8" w:rsidRDefault="00817A6D">
    <w:pPr>
      <w:pStyle w:val="Header"/>
    </w:pPr>
    <w:r>
      <w:rPr>
        <w:noProof/>
      </w:rPr>
      <mc:AlternateContent>
        <mc:Choice Requires="wps">
          <w:drawing>
            <wp:anchor distT="0" distB="0" distL="0" distR="0" simplePos="0" relativeHeight="251717635" behindDoc="0" locked="0" layoutInCell="1" allowOverlap="1" wp14:anchorId="39034B7B" wp14:editId="22E3F6B7">
              <wp:simplePos x="635" y="635"/>
              <wp:positionH relativeFrom="page">
                <wp:align>center</wp:align>
              </wp:positionH>
              <wp:positionV relativeFrom="page">
                <wp:align>top</wp:align>
              </wp:positionV>
              <wp:extent cx="815340" cy="345440"/>
              <wp:effectExtent l="0" t="0" r="3810" b="16510"/>
              <wp:wrapNone/>
              <wp:docPr id="68882648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4EBD74" w14:textId="10C6D65F"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34B7B"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4EBD74" w14:textId="10C6D65F"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19D9A381" w:rsidR="00023AC8" w:rsidRDefault="00817A6D">
    <w:pPr>
      <w:pStyle w:val="Header"/>
    </w:pPr>
    <w:r>
      <w:rPr>
        <w:noProof/>
      </w:rPr>
      <mc:AlternateContent>
        <mc:Choice Requires="wps">
          <w:drawing>
            <wp:anchor distT="0" distB="0" distL="0" distR="0" simplePos="0" relativeHeight="251721731" behindDoc="0" locked="0" layoutInCell="1" allowOverlap="1" wp14:anchorId="4D624449" wp14:editId="12A10B94">
              <wp:simplePos x="635" y="635"/>
              <wp:positionH relativeFrom="page">
                <wp:align>center</wp:align>
              </wp:positionH>
              <wp:positionV relativeFrom="page">
                <wp:align>top</wp:align>
              </wp:positionV>
              <wp:extent cx="815340" cy="345440"/>
              <wp:effectExtent l="0" t="0" r="3810" b="16510"/>
              <wp:wrapNone/>
              <wp:docPr id="170086561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CBCFF8" w14:textId="3CF61DAF"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24449"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3CBCFF8" w14:textId="3CF61DAF"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5E66" w14:textId="5E372203" w:rsidR="00704339" w:rsidRPr="00704339" w:rsidRDefault="00817A6D" w:rsidP="0A28AC09">
    <w:pPr>
      <w:pStyle w:val="Header"/>
      <w:rPr>
        <w:rFonts w:ascii="Arial" w:hAnsi="Arial"/>
        <w:color w:val="808080"/>
        <w:sz w:val="20"/>
        <w:lang w:eastAsia="en-US"/>
      </w:rPr>
    </w:pPr>
    <w:r>
      <w:rPr>
        <w:rFonts w:ascii="Arial" w:hAnsi="Arial"/>
        <w:noProof/>
        <w:color w:val="808080" w:themeColor="background1" w:themeShade="80"/>
        <w:sz w:val="20"/>
        <w:lang w:eastAsia="en-US"/>
      </w:rPr>
      <mc:AlternateContent>
        <mc:Choice Requires="wps">
          <w:drawing>
            <wp:anchor distT="0" distB="0" distL="0" distR="0" simplePos="0" relativeHeight="251722755" behindDoc="0" locked="0" layoutInCell="1" allowOverlap="1" wp14:anchorId="0420C67A" wp14:editId="608ACB36">
              <wp:simplePos x="1143000" y="457200"/>
              <wp:positionH relativeFrom="page">
                <wp:align>center</wp:align>
              </wp:positionH>
              <wp:positionV relativeFrom="page">
                <wp:align>top</wp:align>
              </wp:positionV>
              <wp:extent cx="815340" cy="345440"/>
              <wp:effectExtent l="0" t="0" r="3810" b="16510"/>
              <wp:wrapNone/>
              <wp:docPr id="110814841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1377B6" w14:textId="17E453C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0C67A"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1377B6" w14:textId="17E453C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sidR="0A28AC09" w:rsidRPr="0A28AC09">
      <w:rPr>
        <w:rFonts w:ascii="Arial" w:hAnsi="Arial"/>
        <w:color w:val="808080" w:themeColor="background1" w:themeShade="80"/>
        <w:sz w:val="20"/>
        <w:lang w:eastAsia="en-US"/>
      </w:rPr>
      <w:t xml:space="preserve">Internal assessment resource Languages 2.5A v2 Korean for Achievement Standard 91142 </w:t>
    </w:r>
  </w:p>
  <w:p w14:paraId="3670F7D3" w14:textId="61258DF2" w:rsidR="00023AC8" w:rsidRPr="00704339" w:rsidRDefault="00704339" w:rsidP="00704339">
    <w:pPr>
      <w:pStyle w:val="Header"/>
      <w:rPr>
        <w:rFonts w:ascii="Arial" w:hAnsi="Arial"/>
        <w:color w:val="808080"/>
        <w:sz w:val="20"/>
        <w:lang w:eastAsia="en-US"/>
      </w:rPr>
    </w:pPr>
    <w:r w:rsidRPr="00704339">
      <w:rPr>
        <w:rFonts w:ascii="Arial" w:hAnsi="Arial"/>
        <w:color w:val="808080"/>
        <w:sz w:val="20"/>
        <w:lang w:eastAsia="en-US"/>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3100EBB8" w:rsidR="00023AC8" w:rsidRDefault="00817A6D">
    <w:pPr>
      <w:pStyle w:val="Header"/>
    </w:pPr>
    <w:r>
      <w:rPr>
        <w:noProof/>
      </w:rPr>
      <mc:AlternateContent>
        <mc:Choice Requires="wps">
          <w:drawing>
            <wp:anchor distT="0" distB="0" distL="0" distR="0" simplePos="0" relativeHeight="251720707" behindDoc="0" locked="0" layoutInCell="1" allowOverlap="1" wp14:anchorId="0B5FCE16" wp14:editId="117450B3">
              <wp:simplePos x="635" y="635"/>
              <wp:positionH relativeFrom="page">
                <wp:align>center</wp:align>
              </wp:positionH>
              <wp:positionV relativeFrom="page">
                <wp:align>top</wp:align>
              </wp:positionV>
              <wp:extent cx="815340" cy="345440"/>
              <wp:effectExtent l="0" t="0" r="3810" b="16510"/>
              <wp:wrapNone/>
              <wp:docPr id="51831693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C9E8C7" w14:textId="64F3F49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FCE16"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8C9E8C7" w14:textId="64F3F494" w:rsidR="00817A6D" w:rsidRPr="00817A6D" w:rsidRDefault="00817A6D" w:rsidP="00817A6D">
                    <w:pPr>
                      <w:rPr>
                        <w:rFonts w:ascii="Calibri" w:eastAsia="Calibri" w:hAnsi="Calibri" w:cs="Calibri"/>
                        <w:noProof/>
                        <w:color w:val="000000"/>
                        <w:sz w:val="20"/>
                      </w:rPr>
                    </w:pPr>
                    <w:r w:rsidRPr="00817A6D">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296B3123"/>
    <w:multiLevelType w:val="hybridMultilevel"/>
    <w:tmpl w:val="735871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2BB4697"/>
    <w:multiLevelType w:val="hybridMultilevel"/>
    <w:tmpl w:val="B920B71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0"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3"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0"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4"/>
  </w:num>
  <w:num w:numId="2" w16cid:durableId="1889100017">
    <w:abstractNumId w:val="33"/>
  </w:num>
  <w:num w:numId="3" w16cid:durableId="1122111342">
    <w:abstractNumId w:val="19"/>
  </w:num>
  <w:num w:numId="4" w16cid:durableId="1374696482">
    <w:abstractNumId w:val="10"/>
  </w:num>
  <w:num w:numId="5" w16cid:durableId="432239858">
    <w:abstractNumId w:val="15"/>
  </w:num>
  <w:num w:numId="6" w16cid:durableId="824056059">
    <w:abstractNumId w:val="28"/>
  </w:num>
  <w:num w:numId="7" w16cid:durableId="2127775899">
    <w:abstractNumId w:val="8"/>
  </w:num>
  <w:num w:numId="8" w16cid:durableId="406806811">
    <w:abstractNumId w:val="35"/>
  </w:num>
  <w:num w:numId="9" w16cid:durableId="2083065219">
    <w:abstractNumId w:val="31"/>
  </w:num>
  <w:num w:numId="10" w16cid:durableId="2058704494">
    <w:abstractNumId w:val="21"/>
  </w:num>
  <w:num w:numId="11" w16cid:durableId="288243340">
    <w:abstractNumId w:val="14"/>
  </w:num>
  <w:num w:numId="12" w16cid:durableId="1348605662">
    <w:abstractNumId w:val="16"/>
  </w:num>
  <w:num w:numId="13" w16cid:durableId="122160747">
    <w:abstractNumId w:val="11"/>
  </w:num>
  <w:num w:numId="14" w16cid:durableId="1180503581">
    <w:abstractNumId w:val="18"/>
  </w:num>
  <w:num w:numId="15" w16cid:durableId="1489249388">
    <w:abstractNumId w:val="34"/>
  </w:num>
  <w:num w:numId="16" w16cid:durableId="332222819">
    <w:abstractNumId w:val="30"/>
  </w:num>
  <w:num w:numId="17" w16cid:durableId="551386394">
    <w:abstractNumId w:val="13"/>
  </w:num>
  <w:num w:numId="18" w16cid:durableId="95636792">
    <w:abstractNumId w:val="5"/>
  </w:num>
  <w:num w:numId="19" w16cid:durableId="1243023401">
    <w:abstractNumId w:val="32"/>
  </w:num>
  <w:num w:numId="20" w16cid:durableId="1430545283">
    <w:abstractNumId w:val="9"/>
  </w:num>
  <w:num w:numId="21" w16cid:durableId="1656255186">
    <w:abstractNumId w:val="1"/>
  </w:num>
  <w:num w:numId="22" w16cid:durableId="798109489">
    <w:abstractNumId w:val="23"/>
  </w:num>
  <w:num w:numId="23" w16cid:durableId="445080648">
    <w:abstractNumId w:val="29"/>
  </w:num>
  <w:num w:numId="24" w16cid:durableId="769668247">
    <w:abstractNumId w:val="12"/>
  </w:num>
  <w:num w:numId="25" w16cid:durableId="558513924">
    <w:abstractNumId w:val="36"/>
  </w:num>
  <w:num w:numId="26" w16cid:durableId="679039599">
    <w:abstractNumId w:val="22"/>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6"/>
  </w:num>
  <w:num w:numId="29" w16cid:durableId="437220911">
    <w:abstractNumId w:val="4"/>
  </w:num>
  <w:num w:numId="30" w16cid:durableId="1856186402">
    <w:abstractNumId w:val="20"/>
  </w:num>
  <w:num w:numId="31" w16cid:durableId="741832081">
    <w:abstractNumId w:val="3"/>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7"/>
  </w:num>
  <w:num w:numId="37" w16cid:durableId="742683667">
    <w:abstractNumId w:val="25"/>
  </w:num>
  <w:num w:numId="38" w16cid:durableId="935013941">
    <w:abstractNumId w:val="26"/>
  </w:num>
  <w:num w:numId="39" w16cid:durableId="1797332307">
    <w:abstractNumId w:val="17"/>
  </w:num>
  <w:num w:numId="40" w16cid:durableId="1848867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40F59"/>
    <w:rsid w:val="00051C4D"/>
    <w:rsid w:val="00052B49"/>
    <w:rsid w:val="00053E52"/>
    <w:rsid w:val="000559BB"/>
    <w:rsid w:val="000A7520"/>
    <w:rsid w:val="000B3C0B"/>
    <w:rsid w:val="000C216C"/>
    <w:rsid w:val="000C5D75"/>
    <w:rsid w:val="000D3949"/>
    <w:rsid w:val="00133700"/>
    <w:rsid w:val="00155CE3"/>
    <w:rsid w:val="00171244"/>
    <w:rsid w:val="00197F19"/>
    <w:rsid w:val="001D5ED7"/>
    <w:rsid w:val="0025335B"/>
    <w:rsid w:val="00266D2A"/>
    <w:rsid w:val="00286C0E"/>
    <w:rsid w:val="002A0981"/>
    <w:rsid w:val="002B302A"/>
    <w:rsid w:val="002F291B"/>
    <w:rsid w:val="002F4106"/>
    <w:rsid w:val="003026EA"/>
    <w:rsid w:val="003027B8"/>
    <w:rsid w:val="00303047"/>
    <w:rsid w:val="00306077"/>
    <w:rsid w:val="003127BB"/>
    <w:rsid w:val="00331FE1"/>
    <w:rsid w:val="003B743E"/>
    <w:rsid w:val="003C4997"/>
    <w:rsid w:val="003E4A56"/>
    <w:rsid w:val="004004FD"/>
    <w:rsid w:val="00400A98"/>
    <w:rsid w:val="00405097"/>
    <w:rsid w:val="00415119"/>
    <w:rsid w:val="00434160"/>
    <w:rsid w:val="004556F1"/>
    <w:rsid w:val="00494AEA"/>
    <w:rsid w:val="004A2650"/>
    <w:rsid w:val="004B3090"/>
    <w:rsid w:val="004B4BF4"/>
    <w:rsid w:val="004D6A8A"/>
    <w:rsid w:val="004E1163"/>
    <w:rsid w:val="004F43E3"/>
    <w:rsid w:val="004F6754"/>
    <w:rsid w:val="00525C17"/>
    <w:rsid w:val="00526F04"/>
    <w:rsid w:val="00532A13"/>
    <w:rsid w:val="00547156"/>
    <w:rsid w:val="0056174A"/>
    <w:rsid w:val="0056690E"/>
    <w:rsid w:val="00566A81"/>
    <w:rsid w:val="0059399C"/>
    <w:rsid w:val="0060432B"/>
    <w:rsid w:val="0061577C"/>
    <w:rsid w:val="006547CB"/>
    <w:rsid w:val="00664039"/>
    <w:rsid w:val="00684C7D"/>
    <w:rsid w:val="00696F1E"/>
    <w:rsid w:val="006B1F1F"/>
    <w:rsid w:val="006E2963"/>
    <w:rsid w:val="006F06FC"/>
    <w:rsid w:val="00704339"/>
    <w:rsid w:val="00711BDB"/>
    <w:rsid w:val="00722E41"/>
    <w:rsid w:val="00750B78"/>
    <w:rsid w:val="00772A6B"/>
    <w:rsid w:val="007736D9"/>
    <w:rsid w:val="007B74A4"/>
    <w:rsid w:val="007C12A7"/>
    <w:rsid w:val="007D6534"/>
    <w:rsid w:val="007F2E0F"/>
    <w:rsid w:val="00817A6D"/>
    <w:rsid w:val="00817ADA"/>
    <w:rsid w:val="0088249E"/>
    <w:rsid w:val="008C4F4C"/>
    <w:rsid w:val="008D16F8"/>
    <w:rsid w:val="008E4EC7"/>
    <w:rsid w:val="008E5C56"/>
    <w:rsid w:val="008F4F79"/>
    <w:rsid w:val="0090330E"/>
    <w:rsid w:val="0091021A"/>
    <w:rsid w:val="00921737"/>
    <w:rsid w:val="00952623"/>
    <w:rsid w:val="00986C30"/>
    <w:rsid w:val="009A4EB2"/>
    <w:rsid w:val="009A6EAE"/>
    <w:rsid w:val="009C3E25"/>
    <w:rsid w:val="00A10552"/>
    <w:rsid w:val="00A436D2"/>
    <w:rsid w:val="00A75B35"/>
    <w:rsid w:val="00A93546"/>
    <w:rsid w:val="00AA7DB8"/>
    <w:rsid w:val="00AD0951"/>
    <w:rsid w:val="00AF022F"/>
    <w:rsid w:val="00B1683A"/>
    <w:rsid w:val="00B56875"/>
    <w:rsid w:val="00BA6751"/>
    <w:rsid w:val="00BF41EA"/>
    <w:rsid w:val="00C24EC7"/>
    <w:rsid w:val="00C42A1F"/>
    <w:rsid w:val="00C729D9"/>
    <w:rsid w:val="00C84CAB"/>
    <w:rsid w:val="00CA2F6A"/>
    <w:rsid w:val="00CB4AD9"/>
    <w:rsid w:val="00CD4673"/>
    <w:rsid w:val="00CE785C"/>
    <w:rsid w:val="00D000E6"/>
    <w:rsid w:val="00D10AEC"/>
    <w:rsid w:val="00D23A78"/>
    <w:rsid w:val="00D5377B"/>
    <w:rsid w:val="00DD09F5"/>
    <w:rsid w:val="00E12807"/>
    <w:rsid w:val="00E1586B"/>
    <w:rsid w:val="00E4468B"/>
    <w:rsid w:val="00EB28DA"/>
    <w:rsid w:val="00EC74B2"/>
    <w:rsid w:val="00EE1F39"/>
    <w:rsid w:val="00EF7C6D"/>
    <w:rsid w:val="00F16D7D"/>
    <w:rsid w:val="00F35999"/>
    <w:rsid w:val="00F52E06"/>
    <w:rsid w:val="00F545CA"/>
    <w:rsid w:val="00F7669E"/>
    <w:rsid w:val="00FD505F"/>
    <w:rsid w:val="00FE6778"/>
    <w:rsid w:val="00FF0735"/>
    <w:rsid w:val="01C2A38B"/>
    <w:rsid w:val="048CBBC0"/>
    <w:rsid w:val="0575B865"/>
    <w:rsid w:val="06ABE76F"/>
    <w:rsid w:val="071EDB42"/>
    <w:rsid w:val="0972FA1D"/>
    <w:rsid w:val="0A28AC09"/>
    <w:rsid w:val="0ACA8405"/>
    <w:rsid w:val="0D39EC22"/>
    <w:rsid w:val="0E99300D"/>
    <w:rsid w:val="1011C728"/>
    <w:rsid w:val="10174142"/>
    <w:rsid w:val="10A88356"/>
    <w:rsid w:val="10E3EDFD"/>
    <w:rsid w:val="13723340"/>
    <w:rsid w:val="13CD9B88"/>
    <w:rsid w:val="1A0FD635"/>
    <w:rsid w:val="1B2C4527"/>
    <w:rsid w:val="1CC019FA"/>
    <w:rsid w:val="20B1B7C5"/>
    <w:rsid w:val="21F45635"/>
    <w:rsid w:val="269F72D7"/>
    <w:rsid w:val="2807E316"/>
    <w:rsid w:val="290F52B1"/>
    <w:rsid w:val="2F41D43A"/>
    <w:rsid w:val="2F4556A3"/>
    <w:rsid w:val="31AC10A3"/>
    <w:rsid w:val="31C38BF1"/>
    <w:rsid w:val="3495D808"/>
    <w:rsid w:val="354D7263"/>
    <w:rsid w:val="3552968D"/>
    <w:rsid w:val="35E8A0E1"/>
    <w:rsid w:val="36001AB8"/>
    <w:rsid w:val="36CBB959"/>
    <w:rsid w:val="386699B3"/>
    <w:rsid w:val="3966A0AD"/>
    <w:rsid w:val="396E25DB"/>
    <w:rsid w:val="398F326F"/>
    <w:rsid w:val="3A3441DA"/>
    <w:rsid w:val="3CC42D77"/>
    <w:rsid w:val="3DD44C10"/>
    <w:rsid w:val="3DFF0885"/>
    <w:rsid w:val="3E6CBB5D"/>
    <w:rsid w:val="423264B8"/>
    <w:rsid w:val="44203341"/>
    <w:rsid w:val="451E9D1F"/>
    <w:rsid w:val="455F9BD9"/>
    <w:rsid w:val="47197B78"/>
    <w:rsid w:val="4985E889"/>
    <w:rsid w:val="4A0DF502"/>
    <w:rsid w:val="4A2E1351"/>
    <w:rsid w:val="4D462D87"/>
    <w:rsid w:val="4E6499F7"/>
    <w:rsid w:val="506D03CA"/>
    <w:rsid w:val="52D221FF"/>
    <w:rsid w:val="52D26BA4"/>
    <w:rsid w:val="53885445"/>
    <w:rsid w:val="53D826F3"/>
    <w:rsid w:val="5548B92E"/>
    <w:rsid w:val="556D3EF2"/>
    <w:rsid w:val="560E9361"/>
    <w:rsid w:val="5804A27E"/>
    <w:rsid w:val="59500BB4"/>
    <w:rsid w:val="5D886DF6"/>
    <w:rsid w:val="61B8A10D"/>
    <w:rsid w:val="628AD048"/>
    <w:rsid w:val="62C74994"/>
    <w:rsid w:val="68FC9D6F"/>
    <w:rsid w:val="6A53A39D"/>
    <w:rsid w:val="703F8C06"/>
    <w:rsid w:val="71289DB9"/>
    <w:rsid w:val="72B20DF5"/>
    <w:rsid w:val="741E5C08"/>
    <w:rsid w:val="74777005"/>
    <w:rsid w:val="787D9FD4"/>
    <w:rsid w:val="7A21869D"/>
    <w:rsid w:val="7AFB8DA0"/>
    <w:rsid w:val="7C6651DA"/>
    <w:rsid w:val="7EE9262F"/>
    <w:rsid w:val="7F9893E2"/>
    <w:rsid w:val="7FB128D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339"/>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7F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Korean"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0F299A"/>
    <w:rsid w:val="001840F1"/>
    <w:rsid w:val="002960D6"/>
    <w:rsid w:val="003027B8"/>
    <w:rsid w:val="004230E4"/>
    <w:rsid w:val="004E4831"/>
    <w:rsid w:val="00547156"/>
    <w:rsid w:val="00550FD5"/>
    <w:rsid w:val="006B1F1F"/>
    <w:rsid w:val="006F06FC"/>
    <w:rsid w:val="00705DAC"/>
    <w:rsid w:val="00903E92"/>
    <w:rsid w:val="00AA6019"/>
    <w:rsid w:val="00AD0951"/>
    <w:rsid w:val="00AF022F"/>
    <w:rsid w:val="00B56875"/>
    <w:rsid w:val="00B73615"/>
    <w:rsid w:val="00C0353D"/>
    <w:rsid w:val="00C32F3B"/>
    <w:rsid w:val="00C4682D"/>
    <w:rsid w:val="00D12F78"/>
    <w:rsid w:val="00D5377B"/>
    <w:rsid w:val="00E12807"/>
    <w:rsid w:val="00FE677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MoEd-979828997-2289</_dlc_DocId>
    <_dlc_DocIdUrl xmlns="f37f3afa-dda7-4bd8-9f4a-089dec9fcbbe">
      <Url>https://educationgovtnz.sharepoint.com/sites/GRPMoEEXTTP-OCHMigration-NCEATKIchanges/_layouts/15/DocIdRedir.aspx?ID=MoEd-979828997-2289</Url>
      <Description>MoEd-979828997-2289</Description>
    </_dlc_DocIdUrl>
  </documentManagement>
</p:properties>
</file>

<file path=customXml/itemProps1.xml><?xml version="1.0" encoding="utf-8"?>
<ds:datastoreItem xmlns:ds="http://schemas.openxmlformats.org/officeDocument/2006/customXml" ds:itemID="{9CBFD7D9-8C6E-40CC-BE38-C8441FAF8E16}"/>
</file>

<file path=customXml/itemProps2.xml><?xml version="1.0" encoding="utf-8"?>
<ds:datastoreItem xmlns:ds="http://schemas.openxmlformats.org/officeDocument/2006/customXml" ds:itemID="{601FCF42-19D4-4E1F-B2E6-EB7A0A067E01}"/>
</file>

<file path=customXml/itemProps3.xml><?xml version="1.0" encoding="utf-8"?>
<ds:datastoreItem xmlns:ds="http://schemas.openxmlformats.org/officeDocument/2006/customXml" ds:itemID="{37E3E6A7-BFE8-463D-999C-4D9382B458AA}"/>
</file>

<file path=customXml/itemProps4.xml><?xml version="1.0" encoding="utf-8"?>
<ds:datastoreItem xmlns:ds="http://schemas.openxmlformats.org/officeDocument/2006/customXml" ds:itemID="{BF13A639-25BA-40B6-BE74-226E480C6103}"/>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2025-09-30T02:01:00Z</dcterms:created>
  <dcterms:modified xsi:type="dcterms:W3CDTF">2025-09-30T02:01:00Z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438c6ec,3dd05a2,33eeb5ed,290ea874,715c9e23,57ce4aef,1ee4e38b,65612651,420d00c2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bf322c9,1fdc9db1,1b358324,4e3c4390,7c1f4fae,4417b1ed,12bff996,5596f921,5c75a76f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2025-09-30T02:01:30Z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eb1a0f44-22df-4de3-8af0-69bc609e5551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11e5de1e-8b34-4fcb-8e46-ef6b6ea3e03b</vt:lpwstr>
  </property>
  <property fmtid="{D5CDD505-2E9C-101B-9397-08002B2CF9AE}" pid="31" name="ce139978aae645acb1db0a0e0d3df2f5">
    <vt:lpwstr/>
  </property>
  <property fmtid="{D5CDD505-2E9C-101B-9397-08002B2CF9AE}" pid="32" name="Order">
    <vt:r8>1301800</vt:r8>
  </property>
  <property fmtid="{D5CDD505-2E9C-101B-9397-08002B2CF9AE}" pid="33" name="_SourceUrl">
    <vt:lpwstr/>
  </property>
  <property fmtid="{D5CDD505-2E9C-101B-9397-08002B2CF9AE}" pid="34" name="_SharedFileIndex">
    <vt:lpwstr/>
  </property>
</Properties>
</file>